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17E01" w14:textId="77777777" w:rsidR="006B3D97" w:rsidRDefault="00285E6A">
      <w:pPr>
        <w:pBdr>
          <w:top w:val="nil"/>
          <w:left w:val="nil"/>
          <w:bottom w:val="nil"/>
          <w:right w:val="nil"/>
          <w:between w:val="nil"/>
        </w:pBdr>
        <w:ind w:left="851" w:right="851" w:firstLine="567"/>
        <w:jc w:val="right"/>
        <w:rPr>
          <w:b/>
          <w:sz w:val="26"/>
          <w:szCs w:val="26"/>
        </w:rPr>
      </w:pPr>
      <w:r>
        <w:rPr>
          <w:b/>
          <w:sz w:val="26"/>
          <w:szCs w:val="26"/>
        </w:rPr>
        <w:t>Приложение № 2</w:t>
      </w:r>
    </w:p>
    <w:p w14:paraId="25CBE54D" w14:textId="77777777" w:rsidR="006B3D97" w:rsidRDefault="00285E6A">
      <w:pPr>
        <w:pBdr>
          <w:top w:val="nil"/>
          <w:left w:val="nil"/>
          <w:bottom w:val="nil"/>
          <w:right w:val="nil"/>
          <w:between w:val="nil"/>
        </w:pBdr>
        <w:ind w:left="851" w:right="851" w:firstLine="567"/>
        <w:jc w:val="right"/>
        <w:rPr>
          <w:b/>
          <w:sz w:val="26"/>
          <w:szCs w:val="26"/>
        </w:rPr>
      </w:pPr>
      <w:r>
        <w:rPr>
          <w:b/>
          <w:sz w:val="26"/>
          <w:szCs w:val="26"/>
        </w:rPr>
        <w:t xml:space="preserve">Примерная форма заявки на участие в закупке (запрос предложений) </w:t>
      </w:r>
    </w:p>
    <w:p w14:paraId="1A28750B" w14:textId="77777777" w:rsidR="006B3D97" w:rsidRDefault="006B3D97">
      <w:pPr>
        <w:pBdr>
          <w:top w:val="nil"/>
          <w:left w:val="nil"/>
          <w:bottom w:val="nil"/>
          <w:right w:val="nil"/>
          <w:between w:val="nil"/>
        </w:pBdr>
        <w:ind w:left="851" w:right="851" w:firstLine="567"/>
        <w:jc w:val="right"/>
        <w:rPr>
          <w:b/>
          <w:sz w:val="26"/>
          <w:szCs w:val="26"/>
        </w:rPr>
      </w:pPr>
    </w:p>
    <w:p w14:paraId="1D1EF812" w14:textId="77777777" w:rsidR="006B3D97" w:rsidRDefault="006B3D97">
      <w:pPr>
        <w:pBdr>
          <w:top w:val="nil"/>
          <w:left w:val="nil"/>
          <w:bottom w:val="nil"/>
          <w:right w:val="nil"/>
          <w:between w:val="nil"/>
        </w:pBdr>
        <w:jc w:val="both"/>
        <w:rPr>
          <w:b/>
          <w:sz w:val="26"/>
          <w:szCs w:val="26"/>
        </w:rPr>
      </w:pPr>
    </w:p>
    <w:p w14:paraId="481F928C" w14:textId="77777777" w:rsidR="006B3D97" w:rsidRDefault="00285E6A">
      <w:pPr>
        <w:pBdr>
          <w:top w:val="nil"/>
          <w:left w:val="nil"/>
          <w:bottom w:val="nil"/>
          <w:right w:val="nil"/>
          <w:between w:val="nil"/>
        </w:pBdr>
        <w:jc w:val="center"/>
        <w:rPr>
          <w:b/>
          <w:sz w:val="26"/>
          <w:szCs w:val="26"/>
        </w:rPr>
      </w:pPr>
      <w:r>
        <w:rPr>
          <w:b/>
          <w:sz w:val="26"/>
          <w:szCs w:val="26"/>
        </w:rPr>
        <w:t>ЗАЯВКА</w:t>
      </w:r>
    </w:p>
    <w:p w14:paraId="7E45CDB0" w14:textId="77777777" w:rsidR="006B3D97" w:rsidRDefault="00285E6A">
      <w:pPr>
        <w:pBdr>
          <w:top w:val="nil"/>
          <w:left w:val="nil"/>
          <w:bottom w:val="nil"/>
          <w:right w:val="nil"/>
          <w:between w:val="nil"/>
        </w:pBdr>
        <w:jc w:val="center"/>
        <w:rPr>
          <w:b/>
          <w:sz w:val="26"/>
          <w:szCs w:val="26"/>
        </w:rPr>
      </w:pPr>
      <w:r>
        <w:rPr>
          <w:b/>
          <w:sz w:val="26"/>
          <w:szCs w:val="26"/>
        </w:rPr>
        <w:t xml:space="preserve">на участие в запросе предложений </w:t>
      </w:r>
    </w:p>
    <w:p w14:paraId="56F0C80E" w14:textId="77777777" w:rsidR="006B3D97" w:rsidRDefault="00285E6A">
      <w:pPr>
        <w:pBdr>
          <w:top w:val="nil"/>
          <w:left w:val="nil"/>
          <w:bottom w:val="nil"/>
          <w:right w:val="nil"/>
          <w:between w:val="nil"/>
        </w:pBdr>
        <w:jc w:val="both"/>
        <w:rPr>
          <w:sz w:val="26"/>
          <w:szCs w:val="26"/>
        </w:rPr>
      </w:pPr>
      <w:r>
        <w:rPr>
          <w:sz w:val="26"/>
          <w:szCs w:val="26"/>
        </w:rPr>
        <w:t> </w:t>
      </w:r>
    </w:p>
    <w:p w14:paraId="6E37A94F" w14:textId="77777777" w:rsidR="006B3D97" w:rsidRDefault="00285E6A">
      <w:pPr>
        <w:widowControl w:val="0"/>
        <w:numPr>
          <w:ilvl w:val="0"/>
          <w:numId w:val="2"/>
        </w:numPr>
        <w:pBdr>
          <w:top w:val="nil"/>
          <w:left w:val="nil"/>
          <w:bottom w:val="nil"/>
          <w:right w:val="nil"/>
          <w:between w:val="nil"/>
        </w:pBdr>
        <w:ind w:left="0" w:firstLine="0"/>
      </w:pPr>
      <w:r>
        <w:rPr>
          <w:color w:val="000000"/>
          <w:sz w:val="26"/>
          <w:szCs w:val="26"/>
        </w:rPr>
        <w:t>Информация об участнике запроса предложений (далее - участник закупки):</w:t>
      </w:r>
    </w:p>
    <w:p w14:paraId="68672EF0" w14:textId="77777777" w:rsidR="006B3D97" w:rsidRDefault="00285E6A">
      <w:pPr>
        <w:pBdr>
          <w:top w:val="nil"/>
          <w:left w:val="nil"/>
          <w:bottom w:val="nil"/>
          <w:right w:val="nil"/>
          <w:between w:val="nil"/>
        </w:pBdr>
        <w:jc w:val="both"/>
        <w:rPr>
          <w:sz w:val="26"/>
          <w:szCs w:val="26"/>
        </w:rPr>
      </w:pPr>
      <w:r>
        <w:rPr>
          <w:sz w:val="26"/>
          <w:szCs w:val="26"/>
        </w:rPr>
        <w:t> </w:t>
      </w:r>
    </w:p>
    <w:tbl>
      <w:tblPr>
        <w:tblStyle w:val="a5"/>
        <w:tblW w:w="91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0"/>
        <w:gridCol w:w="40"/>
      </w:tblGrid>
      <w:tr w:rsidR="006B3D97" w14:paraId="5C5D7FD0" w14:textId="77777777">
        <w:tc>
          <w:tcPr>
            <w:tcW w:w="9075" w:type="dxa"/>
            <w:shd w:val="clear" w:color="auto" w:fill="auto"/>
            <w:tcMar>
              <w:top w:w="0" w:type="dxa"/>
              <w:left w:w="0" w:type="dxa"/>
              <w:bottom w:w="0" w:type="dxa"/>
              <w:right w:w="0" w:type="dxa"/>
            </w:tcMar>
          </w:tcPr>
          <w:p w14:paraId="5980951D" w14:textId="77777777" w:rsidR="006B3D97" w:rsidRDefault="00285E6A">
            <w:pPr>
              <w:pBdr>
                <w:top w:val="nil"/>
                <w:left w:val="nil"/>
                <w:bottom w:val="nil"/>
                <w:right w:val="nil"/>
                <w:between w:val="nil"/>
              </w:pBdr>
              <w:spacing w:after="100"/>
              <w:rPr>
                <w:i/>
                <w:sz w:val="26"/>
                <w:szCs w:val="26"/>
              </w:rPr>
            </w:pPr>
            <w:r>
              <w:rPr>
                <w:sz w:val="26"/>
                <w:szCs w:val="26"/>
              </w:rPr>
              <w:t xml:space="preserve">Наименование </w:t>
            </w:r>
            <w:hyperlink w:anchor="bookmark=id.2ce457m">
              <w:r>
                <w:rPr>
                  <w:i/>
                  <w:sz w:val="26"/>
                  <w:szCs w:val="26"/>
                </w:rPr>
                <w:t>&lt;1&gt;</w:t>
              </w:r>
            </w:hyperlink>
            <w:r>
              <w:rPr>
                <w:i/>
                <w:sz w:val="26"/>
                <w:szCs w:val="26"/>
              </w:rPr>
              <w:t>:</w:t>
            </w:r>
          </w:p>
        </w:tc>
        <w:tc>
          <w:tcPr>
            <w:tcW w:w="25" w:type="dxa"/>
            <w:shd w:val="clear" w:color="auto" w:fill="auto"/>
            <w:tcMar>
              <w:top w:w="0" w:type="dxa"/>
              <w:left w:w="0" w:type="dxa"/>
              <w:bottom w:w="0" w:type="dxa"/>
              <w:right w:w="0" w:type="dxa"/>
            </w:tcMar>
          </w:tcPr>
          <w:p w14:paraId="34E550E7" w14:textId="77777777" w:rsidR="006B3D97" w:rsidRDefault="00285E6A">
            <w:pPr>
              <w:pBdr>
                <w:top w:val="nil"/>
                <w:left w:val="nil"/>
                <w:bottom w:val="nil"/>
                <w:right w:val="nil"/>
                <w:between w:val="nil"/>
              </w:pBdr>
              <w:spacing w:after="100"/>
              <w:rPr>
                <w:sz w:val="26"/>
                <w:szCs w:val="26"/>
              </w:rPr>
            </w:pPr>
            <w:r>
              <w:rPr>
                <w:sz w:val="26"/>
                <w:szCs w:val="26"/>
              </w:rPr>
              <w:t> </w:t>
            </w:r>
          </w:p>
        </w:tc>
      </w:tr>
      <w:tr w:rsidR="006B3D97" w14:paraId="555D3CE5" w14:textId="77777777">
        <w:tc>
          <w:tcPr>
            <w:tcW w:w="9075" w:type="dxa"/>
            <w:shd w:val="clear" w:color="auto" w:fill="auto"/>
            <w:tcMar>
              <w:top w:w="0" w:type="dxa"/>
              <w:left w:w="0" w:type="dxa"/>
              <w:bottom w:w="0" w:type="dxa"/>
              <w:right w:w="0" w:type="dxa"/>
            </w:tcMar>
          </w:tcPr>
          <w:p w14:paraId="09FD3CDC" w14:textId="77777777" w:rsidR="006B3D97" w:rsidRDefault="00285E6A">
            <w:pPr>
              <w:pBdr>
                <w:top w:val="nil"/>
                <w:left w:val="nil"/>
                <w:bottom w:val="nil"/>
                <w:right w:val="nil"/>
                <w:between w:val="nil"/>
              </w:pBdr>
              <w:spacing w:after="100"/>
              <w:rPr>
                <w:i/>
                <w:sz w:val="26"/>
                <w:szCs w:val="26"/>
              </w:rPr>
            </w:pPr>
            <w:r>
              <w:rPr>
                <w:sz w:val="26"/>
                <w:szCs w:val="26"/>
              </w:rPr>
              <w:t xml:space="preserve">Фирменное наименование </w:t>
            </w:r>
            <w:hyperlink w:anchor="bookmark=id.2ce457m">
              <w:r>
                <w:rPr>
                  <w:i/>
                  <w:sz w:val="26"/>
                  <w:szCs w:val="26"/>
                </w:rPr>
                <w:t>&lt;1&gt;</w:t>
              </w:r>
            </w:hyperlink>
            <w:r>
              <w:rPr>
                <w:i/>
                <w:sz w:val="26"/>
                <w:szCs w:val="26"/>
              </w:rPr>
              <w:t xml:space="preserve">, </w:t>
            </w:r>
            <w:hyperlink w:anchor="bookmark=id.rjefff">
              <w:r>
                <w:rPr>
                  <w:i/>
                  <w:sz w:val="26"/>
                  <w:szCs w:val="26"/>
                </w:rPr>
                <w:t>&lt;2&gt;</w:t>
              </w:r>
            </w:hyperlink>
            <w:r>
              <w:rPr>
                <w:i/>
                <w:sz w:val="26"/>
                <w:szCs w:val="26"/>
              </w:rPr>
              <w:t>:</w:t>
            </w:r>
          </w:p>
        </w:tc>
        <w:tc>
          <w:tcPr>
            <w:tcW w:w="25" w:type="dxa"/>
            <w:shd w:val="clear" w:color="auto" w:fill="auto"/>
            <w:tcMar>
              <w:top w:w="0" w:type="dxa"/>
              <w:left w:w="0" w:type="dxa"/>
              <w:bottom w:w="0" w:type="dxa"/>
              <w:right w:w="0" w:type="dxa"/>
            </w:tcMar>
          </w:tcPr>
          <w:p w14:paraId="531485C8" w14:textId="77777777" w:rsidR="006B3D97" w:rsidRDefault="00285E6A">
            <w:pPr>
              <w:pBdr>
                <w:top w:val="nil"/>
                <w:left w:val="nil"/>
                <w:bottom w:val="nil"/>
                <w:right w:val="nil"/>
                <w:between w:val="nil"/>
              </w:pBdr>
              <w:spacing w:after="100"/>
              <w:rPr>
                <w:sz w:val="26"/>
                <w:szCs w:val="26"/>
              </w:rPr>
            </w:pPr>
            <w:r>
              <w:rPr>
                <w:sz w:val="26"/>
                <w:szCs w:val="26"/>
              </w:rPr>
              <w:t> </w:t>
            </w:r>
          </w:p>
        </w:tc>
      </w:tr>
      <w:tr w:rsidR="006B3D97" w14:paraId="587559D1" w14:textId="77777777">
        <w:tc>
          <w:tcPr>
            <w:tcW w:w="9075" w:type="dxa"/>
            <w:shd w:val="clear" w:color="auto" w:fill="auto"/>
            <w:tcMar>
              <w:top w:w="0" w:type="dxa"/>
              <w:left w:w="0" w:type="dxa"/>
              <w:bottom w:w="0" w:type="dxa"/>
              <w:right w:w="0" w:type="dxa"/>
            </w:tcMar>
          </w:tcPr>
          <w:p w14:paraId="74F604F7" w14:textId="77777777" w:rsidR="006B3D97" w:rsidRDefault="00285E6A">
            <w:pPr>
              <w:pBdr>
                <w:top w:val="nil"/>
                <w:left w:val="nil"/>
                <w:bottom w:val="nil"/>
                <w:right w:val="nil"/>
                <w:between w:val="nil"/>
              </w:pBdr>
              <w:spacing w:after="100"/>
              <w:rPr>
                <w:i/>
                <w:sz w:val="26"/>
                <w:szCs w:val="26"/>
              </w:rPr>
            </w:pPr>
            <w:r>
              <w:rPr>
                <w:sz w:val="26"/>
                <w:szCs w:val="26"/>
              </w:rPr>
              <w:t xml:space="preserve">Место нахождения </w:t>
            </w:r>
            <w:hyperlink w:anchor="bookmark=id.2ce457m">
              <w:r>
                <w:rPr>
                  <w:i/>
                  <w:sz w:val="26"/>
                  <w:szCs w:val="26"/>
                </w:rPr>
                <w:t>&lt;1&gt;</w:t>
              </w:r>
            </w:hyperlink>
            <w:r>
              <w:rPr>
                <w:i/>
                <w:sz w:val="26"/>
                <w:szCs w:val="26"/>
              </w:rPr>
              <w:t>:</w:t>
            </w:r>
          </w:p>
        </w:tc>
        <w:tc>
          <w:tcPr>
            <w:tcW w:w="25" w:type="dxa"/>
            <w:shd w:val="clear" w:color="auto" w:fill="auto"/>
            <w:tcMar>
              <w:top w:w="0" w:type="dxa"/>
              <w:left w:w="0" w:type="dxa"/>
              <w:bottom w:w="0" w:type="dxa"/>
              <w:right w:w="0" w:type="dxa"/>
            </w:tcMar>
          </w:tcPr>
          <w:p w14:paraId="1D296787" w14:textId="77777777" w:rsidR="006B3D97" w:rsidRDefault="00285E6A">
            <w:pPr>
              <w:pBdr>
                <w:top w:val="nil"/>
                <w:left w:val="nil"/>
                <w:bottom w:val="nil"/>
                <w:right w:val="nil"/>
                <w:between w:val="nil"/>
              </w:pBdr>
              <w:spacing w:after="100"/>
              <w:rPr>
                <w:sz w:val="26"/>
                <w:szCs w:val="26"/>
              </w:rPr>
            </w:pPr>
            <w:r>
              <w:rPr>
                <w:sz w:val="26"/>
                <w:szCs w:val="26"/>
              </w:rPr>
              <w:t> </w:t>
            </w:r>
          </w:p>
        </w:tc>
      </w:tr>
      <w:tr w:rsidR="006B3D97" w14:paraId="50382402" w14:textId="77777777">
        <w:tc>
          <w:tcPr>
            <w:tcW w:w="9075" w:type="dxa"/>
            <w:shd w:val="clear" w:color="auto" w:fill="auto"/>
            <w:tcMar>
              <w:top w:w="0" w:type="dxa"/>
              <w:left w:w="0" w:type="dxa"/>
              <w:bottom w:w="0" w:type="dxa"/>
              <w:right w:w="0" w:type="dxa"/>
            </w:tcMar>
          </w:tcPr>
          <w:p w14:paraId="29039479" w14:textId="77777777" w:rsidR="006B3D97" w:rsidRDefault="00285E6A">
            <w:pPr>
              <w:pBdr>
                <w:top w:val="nil"/>
                <w:left w:val="nil"/>
                <w:bottom w:val="nil"/>
                <w:right w:val="nil"/>
                <w:between w:val="nil"/>
              </w:pBdr>
              <w:spacing w:after="100"/>
              <w:rPr>
                <w:i/>
                <w:sz w:val="26"/>
                <w:szCs w:val="26"/>
              </w:rPr>
            </w:pPr>
            <w:r>
              <w:rPr>
                <w:sz w:val="26"/>
                <w:szCs w:val="26"/>
              </w:rPr>
              <w:t xml:space="preserve">Фамилия, имя, отчество </w:t>
            </w:r>
            <w:hyperlink w:anchor="bookmark=id.rjefff">
              <w:r>
                <w:rPr>
                  <w:i/>
                  <w:sz w:val="26"/>
                  <w:szCs w:val="26"/>
                </w:rPr>
                <w:t>&lt;2&gt;</w:t>
              </w:r>
            </w:hyperlink>
            <w:r>
              <w:rPr>
                <w:i/>
                <w:sz w:val="26"/>
                <w:szCs w:val="26"/>
              </w:rPr>
              <w:t xml:space="preserve">, </w:t>
            </w:r>
            <w:hyperlink w:anchor="bookmark=id.3bj1y38">
              <w:r>
                <w:rPr>
                  <w:i/>
                  <w:sz w:val="26"/>
                  <w:szCs w:val="26"/>
                </w:rPr>
                <w:t>&lt;3&gt;</w:t>
              </w:r>
            </w:hyperlink>
            <w:r>
              <w:rPr>
                <w:i/>
                <w:sz w:val="26"/>
                <w:szCs w:val="26"/>
              </w:rPr>
              <w:t>:</w:t>
            </w:r>
          </w:p>
        </w:tc>
        <w:tc>
          <w:tcPr>
            <w:tcW w:w="25" w:type="dxa"/>
            <w:shd w:val="clear" w:color="auto" w:fill="auto"/>
            <w:tcMar>
              <w:top w:w="0" w:type="dxa"/>
              <w:left w:w="0" w:type="dxa"/>
              <w:bottom w:w="0" w:type="dxa"/>
              <w:right w:w="0" w:type="dxa"/>
            </w:tcMar>
          </w:tcPr>
          <w:p w14:paraId="0963AEDE" w14:textId="77777777" w:rsidR="006B3D97" w:rsidRDefault="00285E6A">
            <w:pPr>
              <w:pBdr>
                <w:top w:val="nil"/>
                <w:left w:val="nil"/>
                <w:bottom w:val="nil"/>
                <w:right w:val="nil"/>
                <w:between w:val="nil"/>
              </w:pBdr>
              <w:spacing w:after="100"/>
              <w:rPr>
                <w:sz w:val="26"/>
                <w:szCs w:val="26"/>
              </w:rPr>
            </w:pPr>
            <w:r>
              <w:rPr>
                <w:sz w:val="26"/>
                <w:szCs w:val="26"/>
              </w:rPr>
              <w:t> </w:t>
            </w:r>
          </w:p>
        </w:tc>
      </w:tr>
      <w:tr w:rsidR="006B3D97" w14:paraId="1270D6DB" w14:textId="77777777">
        <w:tc>
          <w:tcPr>
            <w:tcW w:w="9075" w:type="dxa"/>
            <w:shd w:val="clear" w:color="auto" w:fill="auto"/>
            <w:tcMar>
              <w:top w:w="0" w:type="dxa"/>
              <w:left w:w="0" w:type="dxa"/>
              <w:bottom w:w="0" w:type="dxa"/>
              <w:right w:w="0" w:type="dxa"/>
            </w:tcMar>
          </w:tcPr>
          <w:p w14:paraId="14CA44C2" w14:textId="77777777" w:rsidR="006B3D97" w:rsidRDefault="00285E6A">
            <w:pPr>
              <w:pBdr>
                <w:top w:val="nil"/>
                <w:left w:val="nil"/>
                <w:bottom w:val="nil"/>
                <w:right w:val="nil"/>
                <w:between w:val="nil"/>
              </w:pBdr>
              <w:spacing w:after="100"/>
              <w:rPr>
                <w:i/>
                <w:sz w:val="26"/>
                <w:szCs w:val="26"/>
              </w:rPr>
            </w:pPr>
            <w:r>
              <w:rPr>
                <w:sz w:val="26"/>
                <w:szCs w:val="26"/>
              </w:rPr>
              <w:t xml:space="preserve">Паспортные данные </w:t>
            </w:r>
            <w:hyperlink w:anchor="bookmark=id.3bj1y38">
              <w:r>
                <w:rPr>
                  <w:i/>
                  <w:sz w:val="26"/>
                  <w:szCs w:val="26"/>
                </w:rPr>
                <w:t>&lt;3&gt;</w:t>
              </w:r>
            </w:hyperlink>
            <w:r>
              <w:rPr>
                <w:i/>
                <w:sz w:val="26"/>
                <w:szCs w:val="26"/>
              </w:rPr>
              <w:t>:</w:t>
            </w:r>
          </w:p>
        </w:tc>
        <w:tc>
          <w:tcPr>
            <w:tcW w:w="25" w:type="dxa"/>
            <w:shd w:val="clear" w:color="auto" w:fill="auto"/>
            <w:tcMar>
              <w:top w:w="0" w:type="dxa"/>
              <w:left w:w="0" w:type="dxa"/>
              <w:bottom w:w="0" w:type="dxa"/>
              <w:right w:w="0" w:type="dxa"/>
            </w:tcMar>
          </w:tcPr>
          <w:p w14:paraId="2EBC8CC3" w14:textId="77777777" w:rsidR="006B3D97" w:rsidRDefault="00285E6A">
            <w:pPr>
              <w:pBdr>
                <w:top w:val="nil"/>
                <w:left w:val="nil"/>
                <w:bottom w:val="nil"/>
                <w:right w:val="nil"/>
                <w:between w:val="nil"/>
              </w:pBdr>
              <w:spacing w:after="100"/>
              <w:rPr>
                <w:sz w:val="26"/>
                <w:szCs w:val="26"/>
              </w:rPr>
            </w:pPr>
            <w:r>
              <w:rPr>
                <w:sz w:val="26"/>
                <w:szCs w:val="26"/>
              </w:rPr>
              <w:t> </w:t>
            </w:r>
          </w:p>
        </w:tc>
      </w:tr>
      <w:tr w:rsidR="006B3D97" w14:paraId="35783485" w14:textId="77777777">
        <w:tc>
          <w:tcPr>
            <w:tcW w:w="9075" w:type="dxa"/>
            <w:shd w:val="clear" w:color="auto" w:fill="auto"/>
            <w:tcMar>
              <w:top w:w="0" w:type="dxa"/>
              <w:left w:w="0" w:type="dxa"/>
              <w:bottom w:w="0" w:type="dxa"/>
              <w:right w:w="0" w:type="dxa"/>
            </w:tcMar>
          </w:tcPr>
          <w:p w14:paraId="0DEF4403" w14:textId="77777777" w:rsidR="006B3D97" w:rsidRDefault="00285E6A">
            <w:pPr>
              <w:pBdr>
                <w:top w:val="nil"/>
                <w:left w:val="nil"/>
                <w:bottom w:val="nil"/>
                <w:right w:val="nil"/>
                <w:between w:val="nil"/>
              </w:pBdr>
              <w:spacing w:after="100"/>
              <w:rPr>
                <w:sz w:val="26"/>
                <w:szCs w:val="26"/>
              </w:rPr>
            </w:pPr>
            <w:r>
              <w:rPr>
                <w:sz w:val="26"/>
                <w:szCs w:val="26"/>
              </w:rPr>
              <w:t xml:space="preserve">Место жительства </w:t>
            </w:r>
            <w:hyperlink w:anchor="bookmark=id.3bj1y38">
              <w:r>
                <w:rPr>
                  <w:i/>
                  <w:sz w:val="26"/>
                  <w:szCs w:val="26"/>
                </w:rPr>
                <w:t>&lt;3&gt;</w:t>
              </w:r>
            </w:hyperlink>
            <w:r>
              <w:rPr>
                <w:sz w:val="26"/>
                <w:szCs w:val="26"/>
              </w:rPr>
              <w:t>:</w:t>
            </w:r>
          </w:p>
        </w:tc>
        <w:tc>
          <w:tcPr>
            <w:tcW w:w="25" w:type="dxa"/>
            <w:shd w:val="clear" w:color="auto" w:fill="auto"/>
            <w:tcMar>
              <w:top w:w="0" w:type="dxa"/>
              <w:left w:w="0" w:type="dxa"/>
              <w:bottom w:w="0" w:type="dxa"/>
              <w:right w:w="0" w:type="dxa"/>
            </w:tcMar>
          </w:tcPr>
          <w:p w14:paraId="2F10E043" w14:textId="77777777" w:rsidR="006B3D97" w:rsidRDefault="00285E6A">
            <w:pPr>
              <w:pBdr>
                <w:top w:val="nil"/>
                <w:left w:val="nil"/>
                <w:bottom w:val="nil"/>
                <w:right w:val="nil"/>
                <w:between w:val="nil"/>
              </w:pBdr>
              <w:spacing w:after="100"/>
              <w:rPr>
                <w:sz w:val="26"/>
                <w:szCs w:val="26"/>
              </w:rPr>
            </w:pPr>
            <w:r>
              <w:rPr>
                <w:sz w:val="26"/>
                <w:szCs w:val="26"/>
              </w:rPr>
              <w:t> </w:t>
            </w:r>
          </w:p>
        </w:tc>
      </w:tr>
      <w:tr w:rsidR="006B3D97" w14:paraId="7F67061E" w14:textId="77777777">
        <w:tc>
          <w:tcPr>
            <w:tcW w:w="9075" w:type="dxa"/>
            <w:shd w:val="clear" w:color="auto" w:fill="auto"/>
            <w:tcMar>
              <w:top w:w="0" w:type="dxa"/>
              <w:left w:w="0" w:type="dxa"/>
              <w:bottom w:w="0" w:type="dxa"/>
              <w:right w:w="0" w:type="dxa"/>
            </w:tcMar>
          </w:tcPr>
          <w:p w14:paraId="5F83A569" w14:textId="77777777" w:rsidR="006B3D97" w:rsidRDefault="00285E6A">
            <w:pPr>
              <w:pBdr>
                <w:top w:val="nil"/>
                <w:left w:val="nil"/>
                <w:bottom w:val="nil"/>
                <w:right w:val="nil"/>
                <w:between w:val="nil"/>
              </w:pBdr>
              <w:spacing w:after="100"/>
              <w:rPr>
                <w:sz w:val="26"/>
                <w:szCs w:val="26"/>
              </w:rPr>
            </w:pPr>
            <w:r>
              <w:rPr>
                <w:sz w:val="26"/>
                <w:szCs w:val="26"/>
              </w:rPr>
              <w:t>Почтовый адрес:</w:t>
            </w:r>
          </w:p>
        </w:tc>
        <w:tc>
          <w:tcPr>
            <w:tcW w:w="25" w:type="dxa"/>
            <w:shd w:val="clear" w:color="auto" w:fill="auto"/>
            <w:tcMar>
              <w:top w:w="0" w:type="dxa"/>
              <w:left w:w="0" w:type="dxa"/>
              <w:bottom w:w="0" w:type="dxa"/>
              <w:right w:w="0" w:type="dxa"/>
            </w:tcMar>
          </w:tcPr>
          <w:p w14:paraId="586D97D7" w14:textId="77777777" w:rsidR="006B3D97" w:rsidRDefault="00285E6A">
            <w:pPr>
              <w:pBdr>
                <w:top w:val="nil"/>
                <w:left w:val="nil"/>
                <w:bottom w:val="nil"/>
                <w:right w:val="nil"/>
                <w:between w:val="nil"/>
              </w:pBdr>
              <w:spacing w:after="100"/>
              <w:rPr>
                <w:sz w:val="26"/>
                <w:szCs w:val="26"/>
              </w:rPr>
            </w:pPr>
            <w:r>
              <w:rPr>
                <w:sz w:val="26"/>
                <w:szCs w:val="26"/>
              </w:rPr>
              <w:t> </w:t>
            </w:r>
          </w:p>
        </w:tc>
      </w:tr>
      <w:tr w:rsidR="006B3D97" w14:paraId="33F1F033" w14:textId="77777777">
        <w:tc>
          <w:tcPr>
            <w:tcW w:w="9075" w:type="dxa"/>
            <w:shd w:val="clear" w:color="auto" w:fill="auto"/>
            <w:tcMar>
              <w:top w:w="0" w:type="dxa"/>
              <w:left w:w="0" w:type="dxa"/>
              <w:bottom w:w="0" w:type="dxa"/>
              <w:right w:w="0" w:type="dxa"/>
            </w:tcMar>
          </w:tcPr>
          <w:p w14:paraId="2E62A622" w14:textId="77777777" w:rsidR="006B3D97" w:rsidRDefault="00285E6A">
            <w:pPr>
              <w:pBdr>
                <w:top w:val="nil"/>
                <w:left w:val="nil"/>
                <w:bottom w:val="nil"/>
                <w:right w:val="nil"/>
                <w:between w:val="nil"/>
              </w:pBdr>
              <w:spacing w:after="100"/>
              <w:rPr>
                <w:sz w:val="26"/>
                <w:szCs w:val="26"/>
              </w:rPr>
            </w:pPr>
            <w:r>
              <w:rPr>
                <w:sz w:val="26"/>
                <w:szCs w:val="26"/>
              </w:rPr>
              <w:t>Адрес электронной почты:</w:t>
            </w:r>
          </w:p>
        </w:tc>
        <w:tc>
          <w:tcPr>
            <w:tcW w:w="25" w:type="dxa"/>
            <w:shd w:val="clear" w:color="auto" w:fill="auto"/>
            <w:tcMar>
              <w:top w:w="0" w:type="dxa"/>
              <w:left w:w="0" w:type="dxa"/>
              <w:bottom w:w="0" w:type="dxa"/>
              <w:right w:w="0" w:type="dxa"/>
            </w:tcMar>
          </w:tcPr>
          <w:p w14:paraId="198C3C4C" w14:textId="77777777" w:rsidR="006B3D97" w:rsidRDefault="00285E6A">
            <w:pPr>
              <w:pBdr>
                <w:top w:val="nil"/>
                <w:left w:val="nil"/>
                <w:bottom w:val="nil"/>
                <w:right w:val="nil"/>
                <w:between w:val="nil"/>
              </w:pBdr>
              <w:spacing w:after="100"/>
              <w:rPr>
                <w:sz w:val="26"/>
                <w:szCs w:val="26"/>
              </w:rPr>
            </w:pPr>
            <w:r>
              <w:rPr>
                <w:sz w:val="26"/>
                <w:szCs w:val="26"/>
              </w:rPr>
              <w:t> </w:t>
            </w:r>
          </w:p>
        </w:tc>
      </w:tr>
      <w:tr w:rsidR="006B3D97" w14:paraId="479CAE84" w14:textId="77777777">
        <w:tc>
          <w:tcPr>
            <w:tcW w:w="9075" w:type="dxa"/>
            <w:shd w:val="clear" w:color="auto" w:fill="auto"/>
            <w:tcMar>
              <w:top w:w="0" w:type="dxa"/>
              <w:left w:w="0" w:type="dxa"/>
              <w:bottom w:w="0" w:type="dxa"/>
              <w:right w:w="0" w:type="dxa"/>
            </w:tcMar>
          </w:tcPr>
          <w:p w14:paraId="63989E08" w14:textId="77777777" w:rsidR="006B3D97" w:rsidRDefault="00285E6A">
            <w:pPr>
              <w:pBdr>
                <w:top w:val="nil"/>
                <w:left w:val="nil"/>
                <w:bottom w:val="nil"/>
                <w:right w:val="nil"/>
                <w:between w:val="nil"/>
              </w:pBdr>
              <w:spacing w:after="100"/>
              <w:rPr>
                <w:sz w:val="26"/>
                <w:szCs w:val="26"/>
              </w:rPr>
            </w:pPr>
            <w:r>
              <w:rPr>
                <w:sz w:val="26"/>
                <w:szCs w:val="26"/>
              </w:rPr>
              <w:t>Номер контактного телефона:</w:t>
            </w:r>
          </w:p>
        </w:tc>
        <w:tc>
          <w:tcPr>
            <w:tcW w:w="25" w:type="dxa"/>
            <w:shd w:val="clear" w:color="auto" w:fill="auto"/>
            <w:tcMar>
              <w:top w:w="0" w:type="dxa"/>
              <w:left w:w="0" w:type="dxa"/>
              <w:bottom w:w="0" w:type="dxa"/>
              <w:right w:w="0" w:type="dxa"/>
            </w:tcMar>
          </w:tcPr>
          <w:p w14:paraId="70F37A03" w14:textId="77777777" w:rsidR="006B3D97" w:rsidRDefault="00285E6A">
            <w:pPr>
              <w:pBdr>
                <w:top w:val="nil"/>
                <w:left w:val="nil"/>
                <w:bottom w:val="nil"/>
                <w:right w:val="nil"/>
                <w:between w:val="nil"/>
              </w:pBdr>
              <w:spacing w:after="100"/>
              <w:rPr>
                <w:sz w:val="26"/>
                <w:szCs w:val="26"/>
              </w:rPr>
            </w:pPr>
            <w:r>
              <w:rPr>
                <w:sz w:val="26"/>
                <w:szCs w:val="26"/>
              </w:rPr>
              <w:t> </w:t>
            </w:r>
          </w:p>
        </w:tc>
      </w:tr>
      <w:tr w:rsidR="006B3D97" w14:paraId="5AD7DA50" w14:textId="77777777">
        <w:tc>
          <w:tcPr>
            <w:tcW w:w="9075" w:type="dxa"/>
            <w:shd w:val="clear" w:color="auto" w:fill="auto"/>
            <w:tcMar>
              <w:top w:w="0" w:type="dxa"/>
              <w:left w:w="0" w:type="dxa"/>
              <w:bottom w:w="0" w:type="dxa"/>
              <w:right w:w="0" w:type="dxa"/>
            </w:tcMar>
          </w:tcPr>
          <w:p w14:paraId="60DFC74E" w14:textId="77777777" w:rsidR="006B3D97" w:rsidRDefault="00285E6A">
            <w:pPr>
              <w:pBdr>
                <w:top w:val="nil"/>
                <w:left w:val="nil"/>
                <w:bottom w:val="nil"/>
                <w:right w:val="nil"/>
                <w:between w:val="nil"/>
              </w:pBdr>
              <w:spacing w:after="100"/>
              <w:rPr>
                <w:sz w:val="26"/>
                <w:szCs w:val="26"/>
              </w:rPr>
            </w:pPr>
            <w:r>
              <w:rPr>
                <w:sz w:val="26"/>
                <w:szCs w:val="26"/>
              </w:rPr>
              <w:t xml:space="preserve">ИНН/ КПП/ОРГН </w:t>
            </w:r>
            <w:hyperlink w:anchor="bookmark=id.2pta16n">
              <w:r>
                <w:rPr>
                  <w:i/>
                  <w:sz w:val="26"/>
                  <w:szCs w:val="26"/>
                </w:rPr>
                <w:t>&lt;4&gt;</w:t>
              </w:r>
            </w:hyperlink>
            <w:r>
              <w:rPr>
                <w:sz w:val="26"/>
                <w:szCs w:val="26"/>
              </w:rPr>
              <w:t>:</w:t>
            </w:r>
          </w:p>
        </w:tc>
        <w:tc>
          <w:tcPr>
            <w:tcW w:w="25" w:type="dxa"/>
            <w:shd w:val="clear" w:color="auto" w:fill="auto"/>
            <w:tcMar>
              <w:top w:w="0" w:type="dxa"/>
              <w:left w:w="0" w:type="dxa"/>
              <w:bottom w:w="0" w:type="dxa"/>
              <w:right w:w="0" w:type="dxa"/>
            </w:tcMar>
          </w:tcPr>
          <w:p w14:paraId="03EDF4E0" w14:textId="77777777" w:rsidR="006B3D97" w:rsidRDefault="00285E6A">
            <w:pPr>
              <w:pBdr>
                <w:top w:val="nil"/>
                <w:left w:val="nil"/>
                <w:bottom w:val="nil"/>
                <w:right w:val="nil"/>
                <w:between w:val="nil"/>
              </w:pBdr>
              <w:spacing w:after="100"/>
              <w:rPr>
                <w:sz w:val="26"/>
                <w:szCs w:val="26"/>
              </w:rPr>
            </w:pPr>
            <w:r>
              <w:rPr>
                <w:sz w:val="26"/>
                <w:szCs w:val="26"/>
              </w:rPr>
              <w:t> </w:t>
            </w:r>
          </w:p>
        </w:tc>
      </w:tr>
      <w:tr w:rsidR="006B3D97" w14:paraId="6E285085" w14:textId="77777777">
        <w:tc>
          <w:tcPr>
            <w:tcW w:w="9075" w:type="dxa"/>
            <w:shd w:val="clear" w:color="auto" w:fill="auto"/>
            <w:tcMar>
              <w:top w:w="0" w:type="dxa"/>
              <w:left w:w="0" w:type="dxa"/>
              <w:bottom w:w="0" w:type="dxa"/>
              <w:right w:w="0" w:type="dxa"/>
            </w:tcMar>
          </w:tcPr>
          <w:p w14:paraId="25DF1DF5" w14:textId="77777777" w:rsidR="006B3D97" w:rsidRDefault="00285E6A">
            <w:pPr>
              <w:pBdr>
                <w:top w:val="nil"/>
                <w:left w:val="nil"/>
                <w:bottom w:val="nil"/>
                <w:right w:val="nil"/>
                <w:between w:val="nil"/>
              </w:pBdr>
              <w:spacing w:after="100"/>
              <w:rPr>
                <w:i/>
                <w:sz w:val="26"/>
                <w:szCs w:val="26"/>
              </w:rPr>
            </w:pPr>
            <w:r>
              <w:rPr>
                <w:sz w:val="26"/>
                <w:szCs w:val="26"/>
              </w:rPr>
              <w:t xml:space="preserve">ОГРНИП </w:t>
            </w:r>
            <w:hyperlink w:anchor="bookmark=id.2pta16n">
              <w:r>
                <w:rPr>
                  <w:i/>
                  <w:sz w:val="26"/>
                  <w:szCs w:val="26"/>
                </w:rPr>
                <w:t>&lt;5&gt;</w:t>
              </w:r>
            </w:hyperlink>
          </w:p>
        </w:tc>
        <w:tc>
          <w:tcPr>
            <w:tcW w:w="25" w:type="dxa"/>
            <w:shd w:val="clear" w:color="auto" w:fill="auto"/>
            <w:tcMar>
              <w:top w:w="0" w:type="dxa"/>
              <w:left w:w="0" w:type="dxa"/>
              <w:bottom w:w="0" w:type="dxa"/>
              <w:right w:w="0" w:type="dxa"/>
            </w:tcMar>
          </w:tcPr>
          <w:p w14:paraId="7B8D133F" w14:textId="77777777" w:rsidR="006B3D97" w:rsidRDefault="00285E6A">
            <w:pPr>
              <w:pBdr>
                <w:top w:val="nil"/>
                <w:left w:val="nil"/>
                <w:bottom w:val="nil"/>
                <w:right w:val="nil"/>
                <w:between w:val="nil"/>
              </w:pBdr>
              <w:spacing w:after="100"/>
              <w:rPr>
                <w:sz w:val="26"/>
                <w:szCs w:val="26"/>
              </w:rPr>
            </w:pPr>
            <w:r>
              <w:rPr>
                <w:sz w:val="26"/>
                <w:szCs w:val="26"/>
              </w:rPr>
              <w:t> </w:t>
            </w:r>
          </w:p>
        </w:tc>
      </w:tr>
    </w:tbl>
    <w:p w14:paraId="1BA5E93E" w14:textId="77777777" w:rsidR="006B3D97" w:rsidRDefault="00285E6A">
      <w:pPr>
        <w:pBdr>
          <w:top w:val="nil"/>
          <w:left w:val="nil"/>
          <w:bottom w:val="nil"/>
          <w:right w:val="nil"/>
          <w:between w:val="nil"/>
        </w:pBdr>
        <w:jc w:val="both"/>
        <w:rPr>
          <w:sz w:val="26"/>
          <w:szCs w:val="26"/>
        </w:rPr>
      </w:pPr>
      <w:r>
        <w:rPr>
          <w:sz w:val="26"/>
          <w:szCs w:val="26"/>
        </w:rPr>
        <w:t> </w:t>
      </w:r>
    </w:p>
    <w:p w14:paraId="46F1AACB" w14:textId="77777777" w:rsidR="006B3D97" w:rsidRDefault="00285E6A">
      <w:pPr>
        <w:numPr>
          <w:ilvl w:val="0"/>
          <w:numId w:val="2"/>
        </w:numPr>
        <w:pBdr>
          <w:top w:val="nil"/>
          <w:left w:val="nil"/>
          <w:bottom w:val="nil"/>
          <w:right w:val="nil"/>
          <w:between w:val="nil"/>
        </w:pBdr>
      </w:pPr>
      <w:r>
        <w:rPr>
          <w:sz w:val="26"/>
          <w:szCs w:val="26"/>
        </w:rPr>
        <w:t>Предложение участника</w:t>
      </w:r>
    </w:p>
    <w:p w14:paraId="4031FB39" w14:textId="77777777" w:rsidR="006B3D97" w:rsidRDefault="006B3D97">
      <w:pPr>
        <w:pBdr>
          <w:top w:val="nil"/>
          <w:left w:val="nil"/>
          <w:bottom w:val="nil"/>
          <w:right w:val="nil"/>
          <w:between w:val="nil"/>
        </w:pBdr>
        <w:ind w:left="900"/>
        <w:rPr>
          <w:sz w:val="26"/>
          <w:szCs w:val="26"/>
        </w:rPr>
      </w:pPr>
    </w:p>
    <w:tbl>
      <w:tblPr>
        <w:tblStyle w:val="a6"/>
        <w:tblW w:w="90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0"/>
        <w:gridCol w:w="40"/>
      </w:tblGrid>
      <w:tr w:rsidR="006B3D97" w14:paraId="324F0A47" w14:textId="77777777">
        <w:tc>
          <w:tcPr>
            <w:tcW w:w="9064" w:type="dxa"/>
            <w:shd w:val="clear" w:color="auto" w:fill="auto"/>
            <w:tcMar>
              <w:top w:w="0" w:type="dxa"/>
              <w:left w:w="0" w:type="dxa"/>
              <w:bottom w:w="0" w:type="dxa"/>
              <w:right w:w="0" w:type="dxa"/>
            </w:tcMar>
          </w:tcPr>
          <w:p w14:paraId="587F8C80" w14:textId="77777777" w:rsidR="006B3D97" w:rsidRDefault="00285E6A">
            <w:pPr>
              <w:pBdr>
                <w:top w:val="nil"/>
                <w:left w:val="nil"/>
                <w:bottom w:val="nil"/>
                <w:right w:val="nil"/>
                <w:between w:val="nil"/>
              </w:pBdr>
              <w:spacing w:after="100"/>
              <w:rPr>
                <w:sz w:val="26"/>
                <w:szCs w:val="26"/>
              </w:rPr>
            </w:pPr>
            <w:r>
              <w:rPr>
                <w:sz w:val="26"/>
                <w:szCs w:val="26"/>
              </w:rPr>
              <w:t xml:space="preserve">Предложение о цене договора: </w:t>
            </w:r>
          </w:p>
          <w:p w14:paraId="303DFFB0" w14:textId="77777777" w:rsidR="006B3D97" w:rsidRDefault="006B3D97">
            <w:pPr>
              <w:pBdr>
                <w:top w:val="nil"/>
                <w:left w:val="nil"/>
                <w:bottom w:val="nil"/>
                <w:right w:val="nil"/>
                <w:between w:val="nil"/>
              </w:pBdr>
              <w:spacing w:after="100"/>
              <w:rPr>
                <w:sz w:val="26"/>
                <w:szCs w:val="26"/>
              </w:rPr>
            </w:pPr>
          </w:p>
        </w:tc>
        <w:tc>
          <w:tcPr>
            <w:tcW w:w="16" w:type="dxa"/>
            <w:shd w:val="clear" w:color="auto" w:fill="auto"/>
            <w:tcMar>
              <w:top w:w="0" w:type="dxa"/>
              <w:left w:w="0" w:type="dxa"/>
              <w:bottom w:w="0" w:type="dxa"/>
              <w:right w:w="0" w:type="dxa"/>
            </w:tcMar>
          </w:tcPr>
          <w:p w14:paraId="5586E013" w14:textId="77777777" w:rsidR="006B3D97" w:rsidRDefault="006B3D97">
            <w:pPr>
              <w:pBdr>
                <w:top w:val="nil"/>
                <w:left w:val="nil"/>
                <w:bottom w:val="nil"/>
                <w:right w:val="nil"/>
                <w:between w:val="nil"/>
              </w:pBdr>
              <w:spacing w:after="100"/>
              <w:rPr>
                <w:sz w:val="26"/>
                <w:szCs w:val="26"/>
              </w:rPr>
            </w:pPr>
          </w:p>
        </w:tc>
      </w:tr>
      <w:tr w:rsidR="006B3D97" w14:paraId="1D2DFD1F" w14:textId="77777777">
        <w:tc>
          <w:tcPr>
            <w:tcW w:w="9064" w:type="dxa"/>
            <w:shd w:val="clear" w:color="auto" w:fill="auto"/>
            <w:tcMar>
              <w:top w:w="0" w:type="dxa"/>
              <w:left w:w="0" w:type="dxa"/>
              <w:bottom w:w="0" w:type="dxa"/>
              <w:right w:w="0" w:type="dxa"/>
            </w:tcMar>
          </w:tcPr>
          <w:p w14:paraId="1D4A0350" w14:textId="77777777" w:rsidR="006B3D97" w:rsidRDefault="00285E6A">
            <w:pPr>
              <w:pBdr>
                <w:top w:val="nil"/>
                <w:left w:val="nil"/>
                <w:bottom w:val="nil"/>
                <w:right w:val="nil"/>
                <w:between w:val="nil"/>
              </w:pBdr>
              <w:spacing w:after="100"/>
              <w:rPr>
                <w:i/>
                <w:sz w:val="26"/>
                <w:szCs w:val="26"/>
              </w:rPr>
            </w:pPr>
            <w:r>
              <w:rPr>
                <w:sz w:val="26"/>
                <w:szCs w:val="26"/>
              </w:rPr>
              <w:t xml:space="preserve">Предложение о цене единицы товара, работы, услуги </w:t>
            </w:r>
            <w:hyperlink w:anchor="bookmark=id.14ykbeg">
              <w:r>
                <w:rPr>
                  <w:i/>
                  <w:sz w:val="26"/>
                  <w:szCs w:val="26"/>
                </w:rPr>
                <w:t>&lt;6&gt;</w:t>
              </w:r>
            </w:hyperlink>
            <w:r>
              <w:rPr>
                <w:i/>
                <w:sz w:val="26"/>
                <w:szCs w:val="26"/>
              </w:rPr>
              <w:t>:</w:t>
            </w:r>
          </w:p>
          <w:p w14:paraId="3B6DCC69" w14:textId="77777777" w:rsidR="006B3D97" w:rsidRDefault="006B3D97">
            <w:pPr>
              <w:pBdr>
                <w:top w:val="nil"/>
                <w:left w:val="nil"/>
                <w:bottom w:val="nil"/>
                <w:right w:val="nil"/>
                <w:between w:val="nil"/>
              </w:pBdr>
              <w:spacing w:after="100"/>
              <w:rPr>
                <w:i/>
                <w:sz w:val="26"/>
                <w:szCs w:val="26"/>
              </w:rPr>
            </w:pPr>
          </w:p>
        </w:tc>
        <w:tc>
          <w:tcPr>
            <w:tcW w:w="16" w:type="dxa"/>
            <w:shd w:val="clear" w:color="auto" w:fill="auto"/>
            <w:tcMar>
              <w:top w:w="0" w:type="dxa"/>
              <w:left w:w="0" w:type="dxa"/>
              <w:bottom w:w="0" w:type="dxa"/>
              <w:right w:w="0" w:type="dxa"/>
            </w:tcMar>
          </w:tcPr>
          <w:p w14:paraId="7E47A265" w14:textId="77777777" w:rsidR="006B3D97" w:rsidRDefault="006B3D97">
            <w:pPr>
              <w:pBdr>
                <w:top w:val="nil"/>
                <w:left w:val="nil"/>
                <w:bottom w:val="nil"/>
                <w:right w:val="nil"/>
                <w:between w:val="nil"/>
              </w:pBdr>
              <w:spacing w:after="100"/>
              <w:rPr>
                <w:i/>
                <w:sz w:val="26"/>
                <w:szCs w:val="26"/>
              </w:rPr>
            </w:pPr>
          </w:p>
        </w:tc>
      </w:tr>
      <w:tr w:rsidR="006B3D97" w14:paraId="153B0F2C" w14:textId="77777777">
        <w:tc>
          <w:tcPr>
            <w:tcW w:w="9064" w:type="dxa"/>
            <w:shd w:val="clear" w:color="auto" w:fill="auto"/>
            <w:tcMar>
              <w:top w:w="0" w:type="dxa"/>
              <w:left w:w="0" w:type="dxa"/>
              <w:bottom w:w="0" w:type="dxa"/>
              <w:right w:w="0" w:type="dxa"/>
            </w:tcMar>
          </w:tcPr>
          <w:p w14:paraId="08544EA1" w14:textId="77777777" w:rsidR="006B3D97" w:rsidRDefault="00285E6A">
            <w:pPr>
              <w:pBdr>
                <w:top w:val="nil"/>
                <w:left w:val="nil"/>
                <w:bottom w:val="nil"/>
                <w:right w:val="nil"/>
                <w:between w:val="nil"/>
              </w:pBdr>
              <w:rPr>
                <w:sz w:val="26"/>
                <w:szCs w:val="26"/>
              </w:rPr>
            </w:pPr>
            <w:r>
              <w:rPr>
                <w:sz w:val="26"/>
                <w:szCs w:val="26"/>
              </w:rPr>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и иные предложения по условиям исполнения Договора:</w:t>
            </w:r>
          </w:p>
          <w:p w14:paraId="25592B17" w14:textId="77777777" w:rsidR="006B3D97" w:rsidRDefault="006B3D97">
            <w:pPr>
              <w:pBdr>
                <w:top w:val="nil"/>
                <w:left w:val="nil"/>
                <w:bottom w:val="nil"/>
                <w:right w:val="nil"/>
                <w:between w:val="nil"/>
              </w:pBdr>
              <w:spacing w:after="100"/>
              <w:rPr>
                <w:sz w:val="26"/>
                <w:szCs w:val="26"/>
              </w:rPr>
            </w:pPr>
          </w:p>
        </w:tc>
        <w:tc>
          <w:tcPr>
            <w:tcW w:w="16" w:type="dxa"/>
            <w:shd w:val="clear" w:color="auto" w:fill="auto"/>
            <w:tcMar>
              <w:top w:w="0" w:type="dxa"/>
              <w:left w:w="0" w:type="dxa"/>
              <w:bottom w:w="0" w:type="dxa"/>
              <w:right w:w="0" w:type="dxa"/>
            </w:tcMar>
          </w:tcPr>
          <w:p w14:paraId="68D6D876" w14:textId="77777777" w:rsidR="006B3D97" w:rsidRDefault="006B3D97">
            <w:pPr>
              <w:pBdr>
                <w:top w:val="nil"/>
                <w:left w:val="nil"/>
                <w:bottom w:val="nil"/>
                <w:right w:val="nil"/>
                <w:between w:val="nil"/>
              </w:pBdr>
              <w:spacing w:after="100"/>
              <w:rPr>
                <w:sz w:val="26"/>
                <w:szCs w:val="26"/>
              </w:rPr>
            </w:pPr>
          </w:p>
        </w:tc>
      </w:tr>
    </w:tbl>
    <w:p w14:paraId="15C1B878" w14:textId="77777777" w:rsidR="006B3D97" w:rsidRDefault="006B3D97">
      <w:pPr>
        <w:pBdr>
          <w:top w:val="nil"/>
          <w:left w:val="nil"/>
          <w:bottom w:val="nil"/>
          <w:right w:val="nil"/>
          <w:between w:val="nil"/>
        </w:pBdr>
        <w:ind w:left="900"/>
        <w:rPr>
          <w:sz w:val="26"/>
          <w:szCs w:val="26"/>
        </w:rPr>
      </w:pPr>
    </w:p>
    <w:p w14:paraId="43CE90E3" w14:textId="77777777" w:rsidR="006B3D97" w:rsidRDefault="00285E6A">
      <w:pPr>
        <w:pBdr>
          <w:top w:val="nil"/>
          <w:left w:val="nil"/>
          <w:bottom w:val="nil"/>
          <w:right w:val="nil"/>
          <w:between w:val="nil"/>
        </w:pBdr>
        <w:jc w:val="both"/>
        <w:rPr>
          <w:sz w:val="26"/>
          <w:szCs w:val="26"/>
        </w:rPr>
      </w:pPr>
      <w:r>
        <w:rPr>
          <w:sz w:val="26"/>
          <w:szCs w:val="26"/>
        </w:rPr>
        <w:t> </w:t>
      </w:r>
    </w:p>
    <w:p w14:paraId="66991E44" w14:textId="77777777" w:rsidR="006B3D97" w:rsidRDefault="00285E6A">
      <w:pPr>
        <w:pBdr>
          <w:top w:val="nil"/>
          <w:left w:val="nil"/>
          <w:bottom w:val="nil"/>
          <w:right w:val="nil"/>
          <w:between w:val="nil"/>
        </w:pBdr>
        <w:rPr>
          <w:sz w:val="26"/>
          <w:szCs w:val="26"/>
        </w:rPr>
      </w:pPr>
      <w:r>
        <w:rPr>
          <w:sz w:val="26"/>
          <w:szCs w:val="26"/>
        </w:rPr>
        <w:t>3. Документ, декларирующий следующее:</w:t>
      </w:r>
    </w:p>
    <w:p w14:paraId="1B2B13B0" w14:textId="77777777" w:rsidR="006B3D97" w:rsidRDefault="006B3D97">
      <w:pPr>
        <w:pBdr>
          <w:top w:val="nil"/>
          <w:left w:val="nil"/>
          <w:bottom w:val="nil"/>
          <w:right w:val="nil"/>
          <w:between w:val="nil"/>
        </w:pBdr>
        <w:ind w:firstLine="540"/>
        <w:jc w:val="both"/>
        <w:rPr>
          <w:sz w:val="26"/>
          <w:szCs w:val="26"/>
        </w:rPr>
      </w:pPr>
    </w:p>
    <w:p w14:paraId="5E9EF983" w14:textId="77777777" w:rsidR="006B3D97" w:rsidRDefault="00285E6A">
      <w:pPr>
        <w:pBdr>
          <w:top w:val="nil"/>
          <w:left w:val="nil"/>
          <w:bottom w:val="nil"/>
          <w:right w:val="nil"/>
          <w:between w:val="nil"/>
        </w:pBdr>
        <w:ind w:firstLine="540"/>
        <w:jc w:val="both"/>
        <w:rPr>
          <w:sz w:val="26"/>
          <w:szCs w:val="26"/>
        </w:rPr>
      </w:pPr>
      <w:r>
        <w:rPr>
          <w:sz w:val="26"/>
          <w:szCs w:val="26"/>
        </w:rPr>
        <w:t>- в отношении участника закупки не инициирована процедура ликвидации/банкротства,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13D707BC" w14:textId="77777777" w:rsidR="006B3D97" w:rsidRDefault="00285E6A">
      <w:pPr>
        <w:pBdr>
          <w:top w:val="nil"/>
          <w:left w:val="nil"/>
          <w:bottom w:val="nil"/>
          <w:right w:val="nil"/>
          <w:between w:val="nil"/>
        </w:pBdr>
        <w:ind w:firstLine="540"/>
        <w:jc w:val="both"/>
        <w:rPr>
          <w:sz w:val="26"/>
          <w:szCs w:val="26"/>
        </w:rPr>
      </w:pPr>
      <w:r>
        <w:rPr>
          <w:sz w:val="26"/>
          <w:szCs w:val="26"/>
        </w:rPr>
        <w:lastRenderedPageBreak/>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3B50756A" w14:textId="77777777" w:rsidR="006B3D97" w:rsidRDefault="00285E6A">
      <w:pPr>
        <w:pBdr>
          <w:top w:val="nil"/>
          <w:left w:val="nil"/>
          <w:bottom w:val="nil"/>
          <w:right w:val="nil"/>
          <w:between w:val="nil"/>
        </w:pBdr>
        <w:ind w:firstLine="540"/>
        <w:jc w:val="both"/>
        <w:rPr>
          <w:sz w:val="26"/>
          <w:szCs w:val="26"/>
        </w:rPr>
      </w:pPr>
      <w:r>
        <w:rPr>
          <w:sz w:val="26"/>
          <w:szCs w:val="26"/>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100 000, 00 (сто тысяч) рублей на дату подачи заявки на участие в запросе предложений. </w:t>
      </w:r>
    </w:p>
    <w:p w14:paraId="18B52D3D" w14:textId="77777777" w:rsidR="006B3D97" w:rsidRDefault="00285E6A">
      <w:pPr>
        <w:pBdr>
          <w:top w:val="nil"/>
          <w:left w:val="nil"/>
          <w:bottom w:val="nil"/>
          <w:right w:val="nil"/>
          <w:between w:val="nil"/>
        </w:pBdr>
        <w:ind w:firstLine="540"/>
        <w:jc w:val="both"/>
        <w:rPr>
          <w:sz w:val="26"/>
          <w:szCs w:val="26"/>
        </w:rPr>
      </w:pPr>
      <w:r>
        <w:rPr>
          <w:sz w:val="26"/>
          <w:szCs w:val="26"/>
        </w:rPr>
        <w:t>- сведения об участнике закупки отсутствуют в реестрах недобросовестных поставщиков, ведение которых предусмотрено Федеральным законом от 18.07.2011 N 223-ФЗ «О закупках товаров, работ, услуг отдельными видами юридических лиц»  и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14:paraId="79954CCE" w14:textId="77777777" w:rsidR="006B3D97" w:rsidRDefault="00285E6A">
      <w:pPr>
        <w:pBdr>
          <w:top w:val="nil"/>
          <w:left w:val="nil"/>
          <w:bottom w:val="nil"/>
          <w:right w:val="nil"/>
          <w:between w:val="nil"/>
        </w:pBdr>
        <w:ind w:firstLine="540"/>
        <w:jc w:val="both"/>
        <w:rPr>
          <w:i/>
          <w:sz w:val="26"/>
          <w:szCs w:val="26"/>
        </w:rPr>
      </w:pPr>
      <w:r>
        <w:rPr>
          <w:sz w:val="26"/>
          <w:szCs w:val="26"/>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w:t>
      </w:r>
      <w:hyperlink w:anchor="bookmark=id.3oy7u29">
        <w:r>
          <w:rPr>
            <w:i/>
            <w:sz w:val="26"/>
            <w:szCs w:val="26"/>
          </w:rPr>
          <w:t>&lt;7&gt;</w:t>
        </w:r>
      </w:hyperlink>
      <w:r>
        <w:rPr>
          <w:i/>
          <w:sz w:val="26"/>
          <w:szCs w:val="26"/>
        </w:rPr>
        <w:t>.</w:t>
      </w:r>
    </w:p>
    <w:p w14:paraId="6FB07E42" w14:textId="77777777" w:rsidR="006B3D97" w:rsidRDefault="006B3D97">
      <w:pPr>
        <w:pBdr>
          <w:top w:val="nil"/>
          <w:left w:val="nil"/>
          <w:bottom w:val="nil"/>
          <w:right w:val="nil"/>
          <w:between w:val="nil"/>
        </w:pBdr>
        <w:ind w:firstLine="567"/>
        <w:jc w:val="both"/>
        <w:rPr>
          <w:i/>
          <w:sz w:val="26"/>
          <w:szCs w:val="26"/>
        </w:rPr>
      </w:pPr>
    </w:p>
    <w:p w14:paraId="60E89AE4" w14:textId="77777777" w:rsidR="006B3D97" w:rsidRDefault="00285E6A">
      <w:pPr>
        <w:pBdr>
          <w:top w:val="nil"/>
          <w:left w:val="nil"/>
          <w:bottom w:val="nil"/>
          <w:right w:val="nil"/>
          <w:between w:val="nil"/>
        </w:pBdr>
        <w:spacing w:after="200" w:line="276" w:lineRule="auto"/>
        <w:ind w:firstLine="540"/>
        <w:jc w:val="both"/>
        <w:rPr>
          <w:sz w:val="26"/>
          <w:szCs w:val="26"/>
        </w:rPr>
      </w:pPr>
      <w:r>
        <w:rPr>
          <w:sz w:val="26"/>
          <w:szCs w:val="26"/>
        </w:rPr>
        <w:t>4. Информация и документы, которые прилагаются участником закупки:</w:t>
      </w:r>
    </w:p>
    <w:p w14:paraId="568B12D7" w14:textId="77777777" w:rsidR="006B3D97" w:rsidRDefault="00285E6A">
      <w:pPr>
        <w:pBdr>
          <w:top w:val="nil"/>
          <w:left w:val="nil"/>
          <w:bottom w:val="nil"/>
          <w:right w:val="nil"/>
          <w:between w:val="nil"/>
        </w:pBdr>
        <w:ind w:firstLine="540"/>
        <w:jc w:val="both"/>
        <w:rPr>
          <w:sz w:val="26"/>
          <w:szCs w:val="26"/>
        </w:rPr>
      </w:pPr>
      <w:r>
        <w:rPr>
          <w:sz w:val="26"/>
          <w:szCs w:val="26"/>
        </w:rPr>
        <w:t>1) копии учредительных документов (для юридических лиц);</w:t>
      </w:r>
    </w:p>
    <w:p w14:paraId="305E9F2B" w14:textId="77777777" w:rsidR="006B3D97" w:rsidRDefault="00285E6A">
      <w:pPr>
        <w:pBdr>
          <w:top w:val="nil"/>
          <w:left w:val="nil"/>
          <w:bottom w:val="nil"/>
          <w:right w:val="nil"/>
          <w:between w:val="nil"/>
        </w:pBdr>
        <w:ind w:firstLine="540"/>
        <w:jc w:val="both"/>
        <w:rPr>
          <w:sz w:val="26"/>
          <w:szCs w:val="26"/>
        </w:rPr>
      </w:pPr>
      <w:r>
        <w:rPr>
          <w:sz w:val="26"/>
          <w:szCs w:val="26"/>
        </w:rPr>
        <w:t>2) копии документов, удостоверяющих личность (для физических лиц);</w:t>
      </w:r>
    </w:p>
    <w:p w14:paraId="390CFF07" w14:textId="77777777" w:rsidR="006B3D97" w:rsidRDefault="00285E6A">
      <w:pPr>
        <w:pBdr>
          <w:top w:val="nil"/>
          <w:left w:val="nil"/>
          <w:bottom w:val="nil"/>
          <w:right w:val="nil"/>
          <w:between w:val="nil"/>
        </w:pBdr>
        <w:ind w:firstLine="540"/>
        <w:jc w:val="both"/>
        <w:rPr>
          <w:sz w:val="26"/>
          <w:szCs w:val="26"/>
        </w:rPr>
      </w:pPr>
      <w:r>
        <w:rPr>
          <w:sz w:val="26"/>
          <w:szCs w:val="26"/>
        </w:rPr>
        <w:t>3)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Сайте извещения о проведении запроса предложений, или нотариально заверенную копию такой выписки;</w:t>
      </w:r>
    </w:p>
    <w:p w14:paraId="42A0712E" w14:textId="77777777" w:rsidR="006B3D97" w:rsidRDefault="00285E6A">
      <w:pPr>
        <w:pBdr>
          <w:top w:val="nil"/>
          <w:left w:val="nil"/>
          <w:bottom w:val="nil"/>
          <w:right w:val="nil"/>
          <w:between w:val="nil"/>
        </w:pBdr>
        <w:ind w:firstLine="540"/>
        <w:jc w:val="both"/>
        <w:rPr>
          <w:sz w:val="26"/>
          <w:szCs w:val="26"/>
        </w:rPr>
      </w:pPr>
      <w:r>
        <w:rPr>
          <w:sz w:val="26"/>
          <w:szCs w:val="26"/>
        </w:rPr>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Сайте извещения о проведении запроса предложений;</w:t>
      </w:r>
    </w:p>
    <w:p w14:paraId="2022D00C" w14:textId="77777777" w:rsidR="006B3D97" w:rsidRDefault="00285E6A">
      <w:pPr>
        <w:pBdr>
          <w:top w:val="nil"/>
          <w:left w:val="nil"/>
          <w:bottom w:val="nil"/>
          <w:right w:val="nil"/>
          <w:between w:val="nil"/>
        </w:pBdr>
        <w:ind w:firstLine="567"/>
        <w:jc w:val="both"/>
        <w:rPr>
          <w:color w:val="000000"/>
          <w:sz w:val="26"/>
          <w:szCs w:val="26"/>
        </w:rPr>
      </w:pPr>
      <w:r>
        <w:rPr>
          <w:color w:val="000000"/>
          <w:sz w:val="26"/>
          <w:szCs w:val="26"/>
        </w:rPr>
        <w:t>5)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2942A22" w14:textId="77777777" w:rsidR="006B3D97" w:rsidRDefault="00285E6A">
      <w:pPr>
        <w:pBdr>
          <w:top w:val="nil"/>
          <w:left w:val="nil"/>
          <w:bottom w:val="nil"/>
          <w:right w:val="nil"/>
          <w:between w:val="nil"/>
        </w:pBdr>
        <w:ind w:firstLine="540"/>
        <w:jc w:val="both"/>
        <w:rPr>
          <w:sz w:val="26"/>
          <w:szCs w:val="26"/>
        </w:rPr>
      </w:pPr>
      <w:r>
        <w:rPr>
          <w:sz w:val="26"/>
          <w:szCs w:val="26"/>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39214905" w14:textId="77777777" w:rsidR="006B3D97" w:rsidRDefault="00285E6A">
      <w:pPr>
        <w:pBdr>
          <w:top w:val="nil"/>
          <w:left w:val="nil"/>
          <w:bottom w:val="nil"/>
          <w:right w:val="nil"/>
          <w:between w:val="nil"/>
        </w:pBdr>
        <w:ind w:firstLine="540"/>
        <w:jc w:val="both"/>
        <w:rPr>
          <w:sz w:val="26"/>
          <w:szCs w:val="26"/>
        </w:rPr>
      </w:pPr>
      <w:r>
        <w:rPr>
          <w:sz w:val="26"/>
          <w:szCs w:val="26"/>
        </w:rPr>
        <w:lastRenderedPageBreak/>
        <w:t>7)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4CFB2998" w14:textId="77777777" w:rsidR="006B3D97" w:rsidRDefault="00285E6A">
      <w:pPr>
        <w:pBdr>
          <w:top w:val="nil"/>
          <w:left w:val="nil"/>
          <w:bottom w:val="nil"/>
          <w:right w:val="nil"/>
          <w:between w:val="nil"/>
        </w:pBdr>
        <w:ind w:firstLine="540"/>
        <w:jc w:val="both"/>
        <w:rPr>
          <w:sz w:val="26"/>
          <w:szCs w:val="26"/>
        </w:rPr>
      </w:pPr>
      <w:r>
        <w:rPr>
          <w:sz w:val="26"/>
          <w:szCs w:val="26"/>
        </w:rPr>
        <w:t xml:space="preserve">8)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w:t>
      </w:r>
      <w:proofErr w:type="gramStart"/>
      <w:r>
        <w:rPr>
          <w:sz w:val="26"/>
          <w:szCs w:val="26"/>
        </w:rPr>
        <w:t>которые согласно гражданскому законодательству</w:t>
      </w:r>
      <w:proofErr w:type="gramEnd"/>
      <w:r>
        <w:rPr>
          <w:sz w:val="26"/>
          <w:szCs w:val="26"/>
        </w:rPr>
        <w:t xml:space="preserve"> могут быть представлены только вместе с товаром;</w:t>
      </w:r>
    </w:p>
    <w:p w14:paraId="5A7791D2" w14:textId="77777777" w:rsidR="006B3D97" w:rsidRDefault="00285E6A">
      <w:pPr>
        <w:pBdr>
          <w:top w:val="nil"/>
          <w:left w:val="nil"/>
          <w:bottom w:val="nil"/>
          <w:right w:val="nil"/>
          <w:between w:val="nil"/>
        </w:pBdr>
        <w:ind w:firstLine="540"/>
        <w:jc w:val="both"/>
        <w:rPr>
          <w:sz w:val="26"/>
          <w:szCs w:val="26"/>
        </w:rPr>
      </w:pPr>
      <w:r>
        <w:rPr>
          <w:sz w:val="26"/>
          <w:szCs w:val="26"/>
        </w:rPr>
        <w:t>9) документы (их копии) и сведения, необходимые для оценки заявки по критериям, которые установлены в документации о запросе предложений;</w:t>
      </w:r>
    </w:p>
    <w:p w14:paraId="38220AD1" w14:textId="77777777" w:rsidR="006B3D97" w:rsidRDefault="00285E6A">
      <w:pPr>
        <w:pBdr>
          <w:top w:val="nil"/>
          <w:left w:val="nil"/>
          <w:bottom w:val="nil"/>
          <w:right w:val="nil"/>
          <w:between w:val="nil"/>
        </w:pBdr>
        <w:ind w:firstLine="540"/>
        <w:jc w:val="both"/>
        <w:rPr>
          <w:sz w:val="26"/>
          <w:szCs w:val="26"/>
        </w:rPr>
      </w:pPr>
      <w:r>
        <w:rPr>
          <w:sz w:val="26"/>
          <w:szCs w:val="26"/>
        </w:rPr>
        <w:t>10)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14:paraId="0D05D27D" w14:textId="77777777" w:rsidR="006B3D97" w:rsidRDefault="00285E6A">
      <w:pPr>
        <w:pBdr>
          <w:top w:val="nil"/>
          <w:left w:val="nil"/>
          <w:bottom w:val="nil"/>
          <w:right w:val="nil"/>
          <w:between w:val="nil"/>
        </w:pBdr>
        <w:ind w:firstLine="540"/>
        <w:jc w:val="both"/>
        <w:rPr>
          <w:sz w:val="26"/>
          <w:szCs w:val="26"/>
        </w:rPr>
      </w:pPr>
      <w:r>
        <w:rPr>
          <w:sz w:val="26"/>
          <w:szCs w:val="26"/>
        </w:rPr>
        <w:t xml:space="preserve">11) другие документы в соответствии с требованиями Положения о закупках </w:t>
      </w:r>
      <w:proofErr w:type="gramStart"/>
      <w:r>
        <w:rPr>
          <w:sz w:val="26"/>
          <w:szCs w:val="26"/>
        </w:rPr>
        <w:t>Заказчика,  документации</w:t>
      </w:r>
      <w:proofErr w:type="gramEnd"/>
      <w:r>
        <w:rPr>
          <w:sz w:val="26"/>
          <w:szCs w:val="26"/>
        </w:rPr>
        <w:t xml:space="preserve"> о проведении запроса предложений.</w:t>
      </w:r>
    </w:p>
    <w:p w14:paraId="3368C1BB" w14:textId="77777777" w:rsidR="006B3D97" w:rsidRDefault="00285E6A">
      <w:pPr>
        <w:pBdr>
          <w:top w:val="nil"/>
          <w:left w:val="nil"/>
          <w:bottom w:val="nil"/>
          <w:right w:val="nil"/>
          <w:between w:val="nil"/>
        </w:pBdr>
        <w:ind w:firstLine="540"/>
        <w:jc w:val="center"/>
        <w:rPr>
          <w:sz w:val="26"/>
          <w:szCs w:val="26"/>
        </w:rPr>
      </w:pPr>
      <w:r>
        <w:rPr>
          <w:sz w:val="26"/>
          <w:szCs w:val="26"/>
        </w:rPr>
        <w:t>Заявка на участие в запросе предложений может содержать:</w:t>
      </w:r>
    </w:p>
    <w:p w14:paraId="54DCDEE0" w14:textId="77777777" w:rsidR="006B3D97" w:rsidRDefault="00285E6A">
      <w:pPr>
        <w:pBdr>
          <w:top w:val="nil"/>
          <w:left w:val="nil"/>
          <w:bottom w:val="nil"/>
          <w:right w:val="nil"/>
          <w:between w:val="nil"/>
        </w:pBdr>
        <w:ind w:firstLine="540"/>
        <w:jc w:val="both"/>
        <w:rPr>
          <w:sz w:val="26"/>
          <w:szCs w:val="26"/>
        </w:rPr>
      </w:pPr>
      <w:r>
        <w:rPr>
          <w:sz w:val="26"/>
          <w:szCs w:val="26"/>
        </w:rPr>
        <w:t>-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385F1D34" w14:textId="77777777" w:rsidR="006B3D97" w:rsidRDefault="00285E6A">
      <w:pPr>
        <w:pBdr>
          <w:top w:val="nil"/>
          <w:left w:val="nil"/>
          <w:bottom w:val="nil"/>
          <w:right w:val="nil"/>
          <w:between w:val="nil"/>
        </w:pBdr>
        <w:ind w:firstLine="540"/>
        <w:jc w:val="both"/>
        <w:rPr>
          <w:sz w:val="26"/>
          <w:szCs w:val="26"/>
        </w:rPr>
      </w:pPr>
      <w:r>
        <w:rPr>
          <w:sz w:val="26"/>
          <w:szCs w:val="26"/>
        </w:rPr>
        <w:t>-  эскиз, рисунок, чертеж, фотографию, иное изображение товара, образец (пробу) товара, на поставку которого осуществляется закупка;</w:t>
      </w:r>
    </w:p>
    <w:p w14:paraId="33F027F6" w14:textId="77777777" w:rsidR="006B3D97" w:rsidRDefault="00285E6A">
      <w:pPr>
        <w:pBdr>
          <w:top w:val="nil"/>
          <w:left w:val="nil"/>
          <w:bottom w:val="nil"/>
          <w:right w:val="nil"/>
          <w:between w:val="nil"/>
        </w:pBdr>
        <w:ind w:firstLine="540"/>
        <w:jc w:val="both"/>
        <w:rPr>
          <w:sz w:val="26"/>
          <w:szCs w:val="26"/>
        </w:rPr>
      </w:pPr>
      <w:r>
        <w:rPr>
          <w:sz w:val="26"/>
          <w:szCs w:val="26"/>
        </w:rPr>
        <w:t>-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1F39DA91" w14:textId="77777777" w:rsidR="006B3D97" w:rsidRDefault="006B3D97">
      <w:pPr>
        <w:pBdr>
          <w:top w:val="nil"/>
          <w:left w:val="nil"/>
          <w:bottom w:val="nil"/>
          <w:right w:val="nil"/>
          <w:between w:val="nil"/>
        </w:pBdr>
        <w:ind w:firstLine="540"/>
        <w:jc w:val="both"/>
        <w:rPr>
          <w:sz w:val="26"/>
          <w:szCs w:val="26"/>
        </w:rPr>
      </w:pPr>
    </w:p>
    <w:p w14:paraId="0982AA1F" w14:textId="77777777" w:rsidR="006B3D97" w:rsidRDefault="00285E6A">
      <w:pPr>
        <w:pBdr>
          <w:top w:val="nil"/>
          <w:left w:val="nil"/>
          <w:bottom w:val="nil"/>
          <w:right w:val="nil"/>
          <w:between w:val="nil"/>
        </w:pBdr>
        <w:jc w:val="both"/>
        <w:rPr>
          <w:sz w:val="26"/>
          <w:szCs w:val="26"/>
        </w:rPr>
      </w:pPr>
      <w:r>
        <w:rPr>
          <w:sz w:val="26"/>
          <w:szCs w:val="26"/>
        </w:rPr>
        <w:t> </w:t>
      </w:r>
    </w:p>
    <w:p w14:paraId="74C518A3" w14:textId="77777777" w:rsidR="006B3D97" w:rsidRDefault="00285E6A">
      <w:pPr>
        <w:pBdr>
          <w:top w:val="nil"/>
          <w:left w:val="nil"/>
          <w:bottom w:val="nil"/>
          <w:right w:val="nil"/>
          <w:between w:val="nil"/>
        </w:pBdr>
        <w:jc w:val="both"/>
        <w:rPr>
          <w:sz w:val="26"/>
          <w:szCs w:val="26"/>
        </w:rPr>
      </w:pPr>
      <w:r>
        <w:rPr>
          <w:sz w:val="26"/>
          <w:szCs w:val="26"/>
        </w:rPr>
        <w:t>________________/_______________________/_________________________________</w:t>
      </w:r>
    </w:p>
    <w:p w14:paraId="484F19F4" w14:textId="77777777" w:rsidR="006B3D97" w:rsidRDefault="006B3D97">
      <w:pPr>
        <w:pBdr>
          <w:top w:val="nil"/>
          <w:left w:val="nil"/>
          <w:bottom w:val="nil"/>
          <w:right w:val="nil"/>
          <w:between w:val="nil"/>
        </w:pBdr>
        <w:jc w:val="both"/>
        <w:rPr>
          <w:sz w:val="26"/>
          <w:szCs w:val="26"/>
        </w:rPr>
      </w:pPr>
    </w:p>
    <w:p w14:paraId="1DA37F7B" w14:textId="77777777" w:rsidR="006B3D97" w:rsidRDefault="00285E6A">
      <w:pPr>
        <w:pBdr>
          <w:top w:val="nil"/>
          <w:left w:val="nil"/>
          <w:bottom w:val="nil"/>
          <w:right w:val="nil"/>
          <w:between w:val="nil"/>
        </w:pBdr>
        <w:jc w:val="both"/>
        <w:rPr>
          <w:sz w:val="26"/>
          <w:szCs w:val="26"/>
        </w:rPr>
      </w:pPr>
      <w:r>
        <w:rPr>
          <w:sz w:val="26"/>
          <w:szCs w:val="26"/>
        </w:rPr>
        <w:t>Должность, Ф.И.О., подпись уполномоченного лица участника                 _________________ дата</w:t>
      </w:r>
    </w:p>
    <w:p w14:paraId="245E635C" w14:textId="77777777" w:rsidR="006B3D97" w:rsidRDefault="006B3D97">
      <w:pPr>
        <w:pBdr>
          <w:top w:val="nil"/>
          <w:left w:val="nil"/>
          <w:bottom w:val="nil"/>
          <w:right w:val="nil"/>
          <w:between w:val="nil"/>
        </w:pBdr>
        <w:jc w:val="both"/>
        <w:rPr>
          <w:sz w:val="26"/>
          <w:szCs w:val="26"/>
        </w:rPr>
      </w:pPr>
    </w:p>
    <w:p w14:paraId="54167372" w14:textId="77777777" w:rsidR="006B3D97" w:rsidRDefault="00285E6A">
      <w:pPr>
        <w:pBdr>
          <w:top w:val="nil"/>
          <w:left w:val="nil"/>
          <w:bottom w:val="nil"/>
          <w:right w:val="nil"/>
          <w:between w:val="nil"/>
        </w:pBdr>
        <w:ind w:firstLine="540"/>
        <w:jc w:val="both"/>
        <w:rPr>
          <w:sz w:val="26"/>
          <w:szCs w:val="26"/>
        </w:rPr>
      </w:pPr>
      <w:r>
        <w:rPr>
          <w:sz w:val="26"/>
          <w:szCs w:val="26"/>
        </w:rPr>
        <w:t>--------------------------------</w:t>
      </w:r>
    </w:p>
    <w:p w14:paraId="7C57D100" w14:textId="77777777" w:rsidR="006B3D97" w:rsidRDefault="00285E6A">
      <w:pPr>
        <w:pBdr>
          <w:top w:val="nil"/>
          <w:left w:val="nil"/>
          <w:bottom w:val="nil"/>
          <w:right w:val="nil"/>
          <w:between w:val="nil"/>
        </w:pBdr>
        <w:ind w:firstLine="540"/>
        <w:jc w:val="both"/>
        <w:rPr>
          <w:i/>
          <w:sz w:val="26"/>
          <w:szCs w:val="26"/>
        </w:rPr>
      </w:pPr>
      <w:r>
        <w:rPr>
          <w:i/>
          <w:sz w:val="26"/>
          <w:szCs w:val="26"/>
        </w:rPr>
        <w:t>&lt;1&gt; Включается, если участником закупки является юридическое лицо.</w:t>
      </w:r>
    </w:p>
    <w:p w14:paraId="4FF9DF1D" w14:textId="77777777" w:rsidR="006B3D97" w:rsidRDefault="00285E6A">
      <w:pPr>
        <w:pBdr>
          <w:top w:val="nil"/>
          <w:left w:val="nil"/>
          <w:bottom w:val="nil"/>
          <w:right w:val="nil"/>
          <w:between w:val="nil"/>
        </w:pBdr>
        <w:ind w:firstLine="540"/>
        <w:jc w:val="both"/>
        <w:rPr>
          <w:i/>
          <w:sz w:val="26"/>
          <w:szCs w:val="26"/>
        </w:rPr>
      </w:pPr>
      <w:r>
        <w:rPr>
          <w:i/>
          <w:sz w:val="26"/>
          <w:szCs w:val="26"/>
        </w:rPr>
        <w:t>&lt;2&gt; Указывается при наличии.</w:t>
      </w:r>
    </w:p>
    <w:p w14:paraId="3FF14DF3" w14:textId="77777777" w:rsidR="006B3D97" w:rsidRDefault="00285E6A">
      <w:pPr>
        <w:pBdr>
          <w:top w:val="nil"/>
          <w:left w:val="nil"/>
          <w:bottom w:val="nil"/>
          <w:right w:val="nil"/>
          <w:between w:val="nil"/>
        </w:pBdr>
        <w:ind w:firstLine="540"/>
        <w:jc w:val="both"/>
        <w:rPr>
          <w:i/>
          <w:sz w:val="26"/>
          <w:szCs w:val="26"/>
        </w:rPr>
      </w:pPr>
      <w:r>
        <w:rPr>
          <w:i/>
          <w:sz w:val="26"/>
          <w:szCs w:val="26"/>
        </w:rPr>
        <w:t>&lt;3&gt; Включается, если участником закупки является физическое лицо.</w:t>
      </w:r>
    </w:p>
    <w:p w14:paraId="27484B21" w14:textId="77777777" w:rsidR="006B3D97" w:rsidRDefault="00285E6A">
      <w:pPr>
        <w:pBdr>
          <w:top w:val="nil"/>
          <w:left w:val="nil"/>
          <w:bottom w:val="nil"/>
          <w:right w:val="nil"/>
          <w:between w:val="nil"/>
        </w:pBdr>
        <w:ind w:firstLine="540"/>
        <w:jc w:val="both"/>
        <w:rPr>
          <w:i/>
          <w:sz w:val="26"/>
          <w:szCs w:val="26"/>
        </w:rPr>
      </w:pPr>
      <w:r>
        <w:rPr>
          <w:i/>
          <w:sz w:val="26"/>
          <w:szCs w:val="26"/>
        </w:rPr>
        <w:t>&lt;4&gt; В случае если участником закупки является иностранное лицо, указывается аналог идентификационного номера налогоплательщика такого участника закупки в соответствии с законодательством соответствующего иностранного государства.</w:t>
      </w:r>
    </w:p>
    <w:p w14:paraId="1B770164" w14:textId="77777777" w:rsidR="006B3D97" w:rsidRDefault="00285E6A">
      <w:pPr>
        <w:pBdr>
          <w:top w:val="nil"/>
          <w:left w:val="nil"/>
          <w:bottom w:val="nil"/>
          <w:right w:val="nil"/>
          <w:between w:val="nil"/>
        </w:pBdr>
        <w:ind w:firstLine="540"/>
        <w:jc w:val="both"/>
        <w:rPr>
          <w:i/>
          <w:sz w:val="26"/>
          <w:szCs w:val="26"/>
        </w:rPr>
      </w:pPr>
      <w:r>
        <w:rPr>
          <w:i/>
          <w:sz w:val="26"/>
          <w:szCs w:val="26"/>
        </w:rPr>
        <w:t xml:space="preserve">&lt;5&gt; Указывается при наличии </w:t>
      </w:r>
    </w:p>
    <w:p w14:paraId="3F7D08FC" w14:textId="77777777" w:rsidR="006B3D97" w:rsidRDefault="005D3836">
      <w:pPr>
        <w:pBdr>
          <w:top w:val="nil"/>
          <w:left w:val="nil"/>
          <w:bottom w:val="nil"/>
          <w:right w:val="nil"/>
          <w:between w:val="nil"/>
        </w:pBdr>
        <w:ind w:firstLine="540"/>
        <w:jc w:val="both"/>
        <w:rPr>
          <w:i/>
          <w:sz w:val="26"/>
          <w:szCs w:val="26"/>
        </w:rPr>
      </w:pPr>
      <w:hyperlink w:anchor="bookmark=id.14ykbeg">
        <w:r w:rsidR="00285E6A">
          <w:rPr>
            <w:i/>
            <w:sz w:val="26"/>
            <w:szCs w:val="26"/>
          </w:rPr>
          <w:t>&lt;6&gt;</w:t>
        </w:r>
      </w:hyperlink>
      <w:r w:rsidR="00285E6A">
        <w:rPr>
          <w:i/>
          <w:sz w:val="26"/>
          <w:szCs w:val="26"/>
        </w:rPr>
        <w:t xml:space="preserve"> Указывается если применимо</w:t>
      </w:r>
    </w:p>
    <w:p w14:paraId="3ACE731B" w14:textId="77777777" w:rsidR="006B3D97" w:rsidRDefault="00285E6A">
      <w:pPr>
        <w:pBdr>
          <w:top w:val="nil"/>
          <w:left w:val="nil"/>
          <w:bottom w:val="nil"/>
          <w:right w:val="nil"/>
          <w:between w:val="nil"/>
        </w:pBdr>
        <w:ind w:firstLine="540"/>
        <w:jc w:val="both"/>
        <w:rPr>
          <w:i/>
          <w:sz w:val="26"/>
          <w:szCs w:val="26"/>
        </w:rPr>
      </w:pPr>
      <w:r>
        <w:rPr>
          <w:i/>
          <w:sz w:val="26"/>
          <w:szCs w:val="26"/>
        </w:rPr>
        <w:t xml:space="preserve">&lt;7&gt; Включается, если в связи с исполнением договора заказчик приобретает права на результаты интеллектуальной деятельности. </w:t>
      </w:r>
    </w:p>
    <w:p w14:paraId="1D229832" w14:textId="77777777" w:rsidR="006B3D97" w:rsidRDefault="00285E6A">
      <w:pPr>
        <w:pBdr>
          <w:top w:val="nil"/>
          <w:left w:val="nil"/>
          <w:bottom w:val="nil"/>
          <w:right w:val="nil"/>
          <w:between w:val="nil"/>
        </w:pBdr>
        <w:ind w:firstLine="540"/>
        <w:jc w:val="both"/>
        <w:rPr>
          <w:i/>
          <w:sz w:val="26"/>
          <w:szCs w:val="26"/>
        </w:rPr>
      </w:pPr>
      <w:r>
        <w:rPr>
          <w:i/>
          <w:sz w:val="26"/>
          <w:szCs w:val="26"/>
        </w:rPr>
        <w:t xml:space="preserve"> </w:t>
      </w:r>
    </w:p>
    <w:p w14:paraId="53357148" w14:textId="77777777" w:rsidR="006B3D97" w:rsidRDefault="006B3D97">
      <w:pPr>
        <w:pBdr>
          <w:top w:val="nil"/>
          <w:left w:val="nil"/>
          <w:bottom w:val="nil"/>
          <w:right w:val="nil"/>
          <w:between w:val="nil"/>
        </w:pBdr>
        <w:ind w:left="851" w:right="851" w:firstLine="567"/>
        <w:jc w:val="right"/>
        <w:rPr>
          <w:i/>
          <w:sz w:val="26"/>
          <w:szCs w:val="26"/>
        </w:rPr>
      </w:pPr>
    </w:p>
    <w:p w14:paraId="4447BD0F" w14:textId="77777777" w:rsidR="006B3D97" w:rsidRDefault="006B3D97">
      <w:pPr>
        <w:pBdr>
          <w:top w:val="nil"/>
          <w:left w:val="nil"/>
          <w:bottom w:val="nil"/>
          <w:right w:val="nil"/>
          <w:between w:val="nil"/>
        </w:pBdr>
        <w:ind w:left="851" w:right="851" w:firstLine="567"/>
        <w:jc w:val="right"/>
        <w:rPr>
          <w:i/>
          <w:sz w:val="26"/>
          <w:szCs w:val="26"/>
        </w:rPr>
      </w:pPr>
    </w:p>
    <w:p w14:paraId="0F2CC37E" w14:textId="77777777" w:rsidR="006B3D97" w:rsidRDefault="006B3D97">
      <w:pPr>
        <w:pBdr>
          <w:top w:val="nil"/>
          <w:left w:val="nil"/>
          <w:bottom w:val="nil"/>
          <w:right w:val="nil"/>
          <w:between w:val="nil"/>
        </w:pBdr>
        <w:ind w:left="851" w:right="851" w:firstLine="567"/>
        <w:jc w:val="right"/>
        <w:rPr>
          <w:i/>
          <w:sz w:val="26"/>
          <w:szCs w:val="26"/>
        </w:rPr>
      </w:pPr>
    </w:p>
    <w:p w14:paraId="4F0091B3" w14:textId="77777777" w:rsidR="006B3D97" w:rsidRDefault="006B3D97" w:rsidP="00126272">
      <w:pPr>
        <w:pBdr>
          <w:top w:val="nil"/>
          <w:left w:val="nil"/>
          <w:bottom w:val="nil"/>
          <w:right w:val="nil"/>
          <w:between w:val="nil"/>
        </w:pBdr>
        <w:ind w:right="851"/>
        <w:rPr>
          <w:color w:val="000000"/>
          <w:sz w:val="26"/>
          <w:szCs w:val="26"/>
        </w:rPr>
      </w:pPr>
    </w:p>
    <w:sectPr w:rsidR="006B3D97">
      <w:footerReference w:type="default" r:id="rId8"/>
      <w:pgSz w:w="11906" w:h="16838"/>
      <w:pgMar w:top="709" w:right="991" w:bottom="567" w:left="127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65AF0" w14:textId="77777777" w:rsidR="005D3836" w:rsidRDefault="005D3836">
      <w:r>
        <w:separator/>
      </w:r>
    </w:p>
  </w:endnote>
  <w:endnote w:type="continuationSeparator" w:id="0">
    <w:p w14:paraId="70EA265B" w14:textId="77777777" w:rsidR="005D3836" w:rsidRDefault="005D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52D97" w14:textId="35AB4E5E" w:rsidR="006B3D97" w:rsidRDefault="006B3D97">
    <w:pPr>
      <w:pBdr>
        <w:top w:val="nil"/>
        <w:left w:val="nil"/>
        <w:bottom w:val="nil"/>
        <w:right w:val="nil"/>
        <w:between w:val="nil"/>
      </w:pBdr>
      <w:jc w:val="center"/>
      <w:rPr>
        <w:color w:val="000000"/>
      </w:rPr>
    </w:pPr>
  </w:p>
  <w:p w14:paraId="30F2C84E" w14:textId="77777777" w:rsidR="006B3D97" w:rsidRDefault="006B3D97">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453CA" w14:textId="77777777" w:rsidR="005D3836" w:rsidRDefault="005D3836">
      <w:r>
        <w:separator/>
      </w:r>
    </w:p>
  </w:footnote>
  <w:footnote w:type="continuationSeparator" w:id="0">
    <w:p w14:paraId="6591D0A4" w14:textId="77777777" w:rsidR="005D3836" w:rsidRDefault="005D3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F3C92"/>
    <w:multiLevelType w:val="multilevel"/>
    <w:tmpl w:val="EDDCCB28"/>
    <w:lvl w:ilvl="0">
      <w:start w:val="1"/>
      <w:numFmt w:val="decimal"/>
      <w:lvlText w:val="%1."/>
      <w:lvlJc w:val="left"/>
      <w:pPr>
        <w:ind w:left="900" w:hanging="9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620" w:hanging="16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340" w:hanging="23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060" w:hanging="30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780" w:hanging="37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500" w:hanging="45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220" w:hanging="52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940" w:hanging="59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660" w:hanging="66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2BA7675F"/>
    <w:multiLevelType w:val="multilevel"/>
    <w:tmpl w:val="DCA2DF8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620" w:hanging="16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340" w:hanging="23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060" w:hanging="30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780" w:hanging="37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500" w:hanging="45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220" w:hanging="52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940" w:hanging="59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660" w:hanging="66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35280DA4"/>
    <w:multiLevelType w:val="multilevel"/>
    <w:tmpl w:val="16A2AC9E"/>
    <w:lvl w:ilvl="0">
      <w:start w:val="1"/>
      <w:numFmt w:val="bullet"/>
      <w:lvlText w:val="-"/>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15:restartNumberingAfterBreak="0">
    <w:nsid w:val="39CB5C6D"/>
    <w:multiLevelType w:val="multilevel"/>
    <w:tmpl w:val="F62A5C60"/>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15:restartNumberingAfterBreak="0">
    <w:nsid w:val="49B614A0"/>
    <w:multiLevelType w:val="multilevel"/>
    <w:tmpl w:val="02945AEA"/>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 w15:restartNumberingAfterBreak="0">
    <w:nsid w:val="581D25DF"/>
    <w:multiLevelType w:val="multilevel"/>
    <w:tmpl w:val="5064650A"/>
    <w:lvl w:ilvl="0">
      <w:start w:val="1"/>
      <w:numFmt w:val="decimal"/>
      <w:lvlText w:val="%1."/>
      <w:lvlJc w:val="left"/>
      <w:pPr>
        <w:ind w:left="1365" w:hanging="136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620" w:hanging="16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340" w:hanging="23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060" w:hanging="30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780" w:hanging="37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500" w:hanging="45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220" w:hanging="52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940" w:hanging="59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660" w:hanging="66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 w15:restartNumberingAfterBreak="0">
    <w:nsid w:val="5A4E26B0"/>
    <w:multiLevelType w:val="multilevel"/>
    <w:tmpl w:val="BAE4359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620" w:hanging="16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340" w:hanging="23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060" w:hanging="30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780" w:hanging="37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500" w:hanging="45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220" w:hanging="52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940" w:hanging="59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660" w:hanging="66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D97"/>
    <w:rsid w:val="00126272"/>
    <w:rsid w:val="00285E6A"/>
    <w:rsid w:val="005D3836"/>
    <w:rsid w:val="00615E0C"/>
    <w:rsid w:val="006B3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C0E0"/>
  <w15:docId w15:val="{EDBF9A90-8177-40B0-ADC2-ED6C0C97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pBdr>
        <w:top w:val="nil"/>
        <w:left w:val="nil"/>
        <w:bottom w:val="nil"/>
        <w:right w:val="nil"/>
        <w:between w:val="nil"/>
      </w:pBdr>
      <w:outlineLvl w:val="0"/>
    </w:pPr>
    <w:rPr>
      <w:b/>
    </w:rPr>
  </w:style>
  <w:style w:type="paragraph" w:styleId="2">
    <w:name w:val="heading 2"/>
    <w:basedOn w:val="a"/>
    <w:next w:val="a"/>
    <w:uiPriority w:val="9"/>
    <w:semiHidden/>
    <w:unhideWhenUsed/>
    <w:qFormat/>
    <w:pPr>
      <w:keepNext/>
      <w:pBdr>
        <w:top w:val="nil"/>
        <w:left w:val="nil"/>
        <w:bottom w:val="nil"/>
        <w:right w:val="nil"/>
        <w:between w:val="nil"/>
      </w:pBdr>
      <w:spacing w:before="240" w:after="60"/>
      <w:outlineLvl w:val="1"/>
    </w:pPr>
    <w:rPr>
      <w:rFonts w:ascii="Cambria" w:eastAsia="Cambria" w:hAnsi="Cambria" w:cs="Cambria"/>
      <w:b/>
      <w:i/>
      <w:sz w:val="28"/>
      <w:szCs w:val="28"/>
    </w:rPr>
  </w:style>
  <w:style w:type="paragraph" w:styleId="3">
    <w:name w:val="heading 3"/>
    <w:basedOn w:val="a"/>
    <w:next w:val="a"/>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5">
    <w:name w:val="heading 5"/>
    <w:basedOn w:val="a"/>
    <w:next w:val="a"/>
    <w:uiPriority w:val="9"/>
    <w:semiHidden/>
    <w:unhideWhenUsed/>
    <w:qFormat/>
    <w:pPr>
      <w:pBdr>
        <w:top w:val="nil"/>
        <w:left w:val="nil"/>
        <w:bottom w:val="nil"/>
        <w:right w:val="nil"/>
        <w:between w:val="nil"/>
      </w:pBdr>
      <w:spacing w:before="240" w:after="60"/>
      <w:outlineLvl w:val="4"/>
    </w:pPr>
    <w:rPr>
      <w:b/>
      <w:i/>
      <w:sz w:val="26"/>
      <w:szCs w:val="26"/>
    </w:rPr>
  </w:style>
  <w:style w:type="paragraph" w:styleId="6">
    <w:name w:val="heading 6"/>
    <w:basedOn w:val="a"/>
    <w:next w:val="a"/>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uiPriority w:val="11"/>
    <w:qFormat/>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615E0C"/>
    <w:pPr>
      <w:tabs>
        <w:tab w:val="center" w:pos="4677"/>
        <w:tab w:val="right" w:pos="9355"/>
      </w:tabs>
    </w:pPr>
  </w:style>
  <w:style w:type="character" w:customStyle="1" w:styleId="ad">
    <w:name w:val="Верхний колонтитул Знак"/>
    <w:basedOn w:val="a0"/>
    <w:link w:val="ac"/>
    <w:uiPriority w:val="99"/>
    <w:rsid w:val="00615E0C"/>
  </w:style>
  <w:style w:type="paragraph" w:styleId="ae">
    <w:name w:val="footer"/>
    <w:basedOn w:val="a"/>
    <w:link w:val="af"/>
    <w:uiPriority w:val="99"/>
    <w:unhideWhenUsed/>
    <w:rsid w:val="00615E0C"/>
    <w:pPr>
      <w:tabs>
        <w:tab w:val="center" w:pos="4677"/>
        <w:tab w:val="right" w:pos="9355"/>
      </w:tabs>
    </w:pPr>
  </w:style>
  <w:style w:type="character" w:customStyle="1" w:styleId="af">
    <w:name w:val="Нижний колонтитул Знак"/>
    <w:basedOn w:val="a0"/>
    <w:link w:val="ae"/>
    <w:uiPriority w:val="99"/>
    <w:rsid w:val="00615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PbZmiJMcnjgaIRpRNDbxqE0z+g==">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6498</Characters>
  <Application>Microsoft Office Word</Application>
  <DocSecurity>0</DocSecurity>
  <Lines>54</Lines>
  <Paragraphs>15</Paragraphs>
  <ScaleCrop>false</ScaleCrop>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Анна</cp:lastModifiedBy>
  <cp:revision>3</cp:revision>
  <dcterms:created xsi:type="dcterms:W3CDTF">2022-10-04T22:31:00Z</dcterms:created>
  <dcterms:modified xsi:type="dcterms:W3CDTF">2022-10-04T22:32:00Z</dcterms:modified>
</cp:coreProperties>
</file>